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6AB9" w14:textId="19701726" w:rsidR="003A2C20" w:rsidRPr="00CC5769" w:rsidRDefault="0051396C" w:rsidP="00CC5769">
      <w:pPr>
        <w:spacing w:after="0" w:line="276" w:lineRule="auto"/>
        <w:jc w:val="both"/>
        <w:rPr>
          <w:rFonts w:cstheme="minorHAnsi"/>
          <w:b/>
          <w:sz w:val="28"/>
          <w:szCs w:val="28"/>
        </w:rPr>
      </w:pPr>
      <w:r w:rsidRPr="00CC5769">
        <w:rPr>
          <w:rFonts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D9CDA" wp14:editId="409A62CD">
                <wp:simplePos x="0" y="0"/>
                <wp:positionH relativeFrom="column">
                  <wp:posOffset>-272415</wp:posOffset>
                </wp:positionH>
                <wp:positionV relativeFrom="paragraph">
                  <wp:posOffset>-648335</wp:posOffset>
                </wp:positionV>
                <wp:extent cx="1087120" cy="99060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2C68A" w14:textId="283092C9" w:rsidR="003A2C20" w:rsidRDefault="003A2C20" w:rsidP="003A2C20">
                            <w:r w:rsidRPr="00B53EF7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2003EA8" wp14:editId="67BA9123">
                                  <wp:extent cx="680592" cy="777240"/>
                                  <wp:effectExtent l="0" t="0" r="5715" b="3810"/>
                                  <wp:docPr id="6" name="Obraz 6" descr="her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er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7821" cy="808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D9CD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21.45pt;margin-top:-51.05pt;width:85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" fillcolor="white [3201]" stroked="f" strokeweight=".5pt">
                <v:textbox>
                  <w:txbxContent>
                    <w:p w14:paraId="4D92C68A" w14:textId="283092C9" w:rsidR="003A2C20" w:rsidRDefault="003A2C20" w:rsidP="003A2C20">
                      <w:r w:rsidRPr="00B53EF7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2003EA8" wp14:editId="67BA9123">
                            <wp:extent cx="680592" cy="777240"/>
                            <wp:effectExtent l="0" t="0" r="5715" b="3810"/>
                            <wp:docPr id="6" name="Obraz 6" descr="her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er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7821" cy="8083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A2C20" w:rsidRPr="00CC5769">
        <w:rPr>
          <w:rFonts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5D191" wp14:editId="18C0CE00">
                <wp:simplePos x="0" y="0"/>
                <wp:positionH relativeFrom="column">
                  <wp:posOffset>786765</wp:posOffset>
                </wp:positionH>
                <wp:positionV relativeFrom="paragraph">
                  <wp:posOffset>-582930</wp:posOffset>
                </wp:positionV>
                <wp:extent cx="2752725" cy="670560"/>
                <wp:effectExtent l="0" t="0" r="9525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DA5E1" w14:textId="77777777" w:rsidR="003A2C20" w:rsidRPr="00694DAD" w:rsidRDefault="003A2C20" w:rsidP="003A2C2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94DAD">
                              <w:rPr>
                                <w:sz w:val="24"/>
                                <w:szCs w:val="24"/>
                              </w:rPr>
                              <w:t>Wójt Gminy Jednorożec</w:t>
                            </w:r>
                          </w:p>
                          <w:p w14:paraId="19D17DB6" w14:textId="77777777" w:rsidR="003A2C20" w:rsidRPr="00694DAD" w:rsidRDefault="003A2C20" w:rsidP="003A2C2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94DAD">
                              <w:rPr>
                                <w:sz w:val="24"/>
                                <w:szCs w:val="24"/>
                              </w:rPr>
                              <w:t>ul. Odrodzenia 14, 06-323 Jednorożec</w:t>
                            </w:r>
                          </w:p>
                          <w:p w14:paraId="14D061D9" w14:textId="041C4A31" w:rsidR="003A2C20" w:rsidRPr="00975B82" w:rsidRDefault="00960543" w:rsidP="003A2C2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t</w:t>
                            </w:r>
                            <w:r w:rsidR="003A2C20" w:rsidRPr="00975B82">
                              <w:rPr>
                                <w:sz w:val="24"/>
                                <w:szCs w:val="24"/>
                                <w:lang w:val="de-DE"/>
                              </w:rPr>
                              <w:t>el. 29 751 70 30, gmina@jednorozec.pl www.jednorozec.pl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5D191" id="Pole tekstowe 2" o:spid="_x0000_s1027" type="#_x0000_t202" style="position:absolute;left:0;text-align:left;margin-left:61.95pt;margin-top:-45.9pt;width:216.75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" fillcolor="white [3201]" stroked="f" strokeweight=".5pt">
                <v:textbox>
                  <w:txbxContent>
                    <w:p w14:paraId="2CFDA5E1" w14:textId="77777777" w:rsidR="003A2C20" w:rsidRPr="00694DAD" w:rsidRDefault="003A2C20" w:rsidP="003A2C2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94DAD">
                        <w:rPr>
                          <w:sz w:val="24"/>
                          <w:szCs w:val="24"/>
                        </w:rPr>
                        <w:t>Wójt Gminy Jednorożec</w:t>
                      </w:r>
                    </w:p>
                    <w:p w14:paraId="19D17DB6" w14:textId="77777777" w:rsidR="003A2C20" w:rsidRPr="00694DAD" w:rsidRDefault="003A2C20" w:rsidP="003A2C2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94DAD">
                        <w:rPr>
                          <w:sz w:val="24"/>
                          <w:szCs w:val="24"/>
                        </w:rPr>
                        <w:t>ul. Odrodzenia 14, 06-323 Jednorożec</w:t>
                      </w:r>
                    </w:p>
                    <w:p w14:paraId="14D061D9" w14:textId="041C4A31" w:rsidR="003A2C20" w:rsidRPr="00975B82" w:rsidRDefault="00960543" w:rsidP="003A2C20">
                      <w:pPr>
                        <w:spacing w:after="0" w:line="240" w:lineRule="auto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t</w:t>
                      </w:r>
                      <w:r w:rsidR="003A2C20" w:rsidRPr="00975B82">
                        <w:rPr>
                          <w:sz w:val="24"/>
                          <w:szCs w:val="24"/>
                          <w:lang w:val="de-DE"/>
                        </w:rPr>
                        <w:t>el. 29 751 70 30, gmina@jednorozec.pl www.jednorozec.pl</w:t>
                      </w:r>
                    </w:p>
                  </w:txbxContent>
                </v:textbox>
              </v:shape>
            </w:pict>
          </mc:Fallback>
        </mc:AlternateContent>
      </w:r>
      <w:r w:rsidR="003A2C20" w:rsidRPr="00CC5769">
        <w:rPr>
          <w:rFonts w:cstheme="minorHAnsi"/>
          <w:b/>
          <w:sz w:val="24"/>
          <w:szCs w:val="24"/>
        </w:rPr>
        <w:t>KLA</w:t>
      </w:r>
    </w:p>
    <w:p w14:paraId="20A12609" w14:textId="7F06EEAA" w:rsidR="003A2C20" w:rsidRPr="00CC5769" w:rsidRDefault="003A2C20" w:rsidP="00CC5769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CC5769">
        <w:rPr>
          <w:rFonts w:cstheme="minorHAnsi"/>
          <w:b/>
          <w:sz w:val="28"/>
          <w:szCs w:val="28"/>
        </w:rPr>
        <w:t>KLAUZULA INFORMACYJNA O PRZETWARZANIU DANYCH OSOBOWYCH</w:t>
      </w:r>
      <w:r w:rsidR="00975B82" w:rsidRPr="00CC5769">
        <w:rPr>
          <w:rFonts w:cstheme="minorHAnsi"/>
          <w:b/>
          <w:sz w:val="28"/>
          <w:szCs w:val="28"/>
        </w:rPr>
        <w:t xml:space="preserve"> – KLIENT URZĘDU</w:t>
      </w:r>
    </w:p>
    <w:p w14:paraId="0B95AAE1" w14:textId="77777777" w:rsidR="005149DC" w:rsidRPr="00CC5769" w:rsidRDefault="005149DC" w:rsidP="00CC576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766A0583" w14:textId="07C9311D" w:rsidR="003A2C20" w:rsidRPr="00CC5769" w:rsidRDefault="003A2C20" w:rsidP="00CC5769">
      <w:pPr>
        <w:pStyle w:val="Standard"/>
        <w:spacing w:line="276" w:lineRule="auto"/>
        <w:jc w:val="both"/>
        <w:rPr>
          <w:rFonts w:eastAsia="Times New Roman" w:cstheme="minorHAnsi"/>
          <w:szCs w:val="24"/>
          <w:lang w:eastAsia="pl-PL"/>
        </w:rPr>
      </w:pPr>
      <w:r w:rsidRPr="00CC5769">
        <w:rPr>
          <w:rFonts w:eastAsia="Times New Roman" w:cstheme="minorHAnsi"/>
          <w:szCs w:val="24"/>
          <w:lang w:eastAsia="pl-PL"/>
        </w:rPr>
        <w:t>W związku z realizacją wymogów Rozporządzenia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danych), dalej zwane: RODO, przekazujemy następujące informacje:</w:t>
      </w:r>
    </w:p>
    <w:p w14:paraId="4C6DE1ED" w14:textId="77777777" w:rsidR="005149DC" w:rsidRPr="00CC5769" w:rsidRDefault="005149DC" w:rsidP="00CC5769">
      <w:pPr>
        <w:pStyle w:val="Standard"/>
        <w:spacing w:line="276" w:lineRule="auto"/>
        <w:jc w:val="both"/>
        <w:rPr>
          <w:rFonts w:eastAsia="Times New Roman" w:cstheme="minorHAnsi"/>
          <w:szCs w:val="24"/>
          <w:lang w:eastAsia="pl-PL"/>
        </w:rPr>
      </w:pPr>
    </w:p>
    <w:p w14:paraId="4805C5A1" w14:textId="076E3B32" w:rsidR="003A2C20" w:rsidRPr="00CC5769" w:rsidRDefault="003A2C20" w:rsidP="00CC5769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C5769">
        <w:rPr>
          <w:rFonts w:asciiTheme="minorHAnsi" w:hAnsiTheme="minorHAnsi" w:cstheme="minorHAnsi"/>
          <w:sz w:val="24"/>
          <w:szCs w:val="24"/>
        </w:rPr>
        <w:t xml:space="preserve">Administratorem Pani/Pana danych osobowych jest: </w:t>
      </w:r>
      <w:bookmarkStart w:id="0" w:name="_Hlk93314264"/>
      <w:r w:rsidRPr="00CC5769">
        <w:rPr>
          <w:rFonts w:asciiTheme="minorHAnsi" w:hAnsiTheme="minorHAnsi" w:cstheme="minorHAnsi"/>
          <w:b/>
          <w:bCs/>
          <w:sz w:val="24"/>
          <w:szCs w:val="24"/>
        </w:rPr>
        <w:t>Wójt Gminy Jednorożec</w:t>
      </w:r>
      <w:r w:rsidRPr="00CC5769">
        <w:rPr>
          <w:rFonts w:asciiTheme="minorHAnsi" w:hAnsiTheme="minorHAnsi" w:cstheme="minorHAnsi"/>
          <w:sz w:val="24"/>
          <w:szCs w:val="24"/>
        </w:rPr>
        <w:t xml:space="preserve">, ul. Odrodzenia 14, 06-323 Jednorożec, tel. 29 751 70 30, </w:t>
      </w:r>
      <w:r w:rsidR="00355E52" w:rsidRPr="00CC5769">
        <w:rPr>
          <w:rFonts w:asciiTheme="minorHAnsi" w:hAnsiTheme="minorHAnsi" w:cstheme="minorHAnsi"/>
          <w:sz w:val="24"/>
          <w:szCs w:val="24"/>
        </w:rPr>
        <w:br/>
      </w:r>
      <w:r w:rsidRPr="00CC5769">
        <w:rPr>
          <w:rFonts w:asciiTheme="minorHAnsi" w:hAnsiTheme="minorHAnsi" w:cstheme="minorHAnsi"/>
          <w:sz w:val="24"/>
          <w:szCs w:val="24"/>
        </w:rPr>
        <w:t xml:space="preserve">e-mail: gmina@jednorozec.pl, </w:t>
      </w:r>
      <w:bookmarkEnd w:id="0"/>
      <w:r w:rsidRPr="00CC5769">
        <w:rPr>
          <w:rFonts w:asciiTheme="minorHAnsi" w:hAnsiTheme="minorHAnsi" w:cstheme="minorHAnsi"/>
          <w:sz w:val="24"/>
          <w:szCs w:val="24"/>
        </w:rPr>
        <w:t xml:space="preserve">zwany dalej </w:t>
      </w:r>
      <w:r w:rsidRPr="00CC5769">
        <w:rPr>
          <w:rFonts w:asciiTheme="minorHAnsi" w:hAnsiTheme="minorHAnsi" w:cstheme="minorHAnsi"/>
          <w:b/>
          <w:sz w:val="24"/>
          <w:szCs w:val="24"/>
        </w:rPr>
        <w:t xml:space="preserve">Administratorem. </w:t>
      </w:r>
      <w:r w:rsidRPr="00CC5769">
        <w:rPr>
          <w:rFonts w:asciiTheme="minorHAnsi" w:hAnsiTheme="minorHAnsi" w:cstheme="minorHAnsi"/>
          <w:sz w:val="24"/>
          <w:szCs w:val="24"/>
        </w:rPr>
        <w:t>Administrator prowadzi operacje przetwarzania Pani/Pana danych osobowych.</w:t>
      </w:r>
    </w:p>
    <w:p w14:paraId="23F0E145" w14:textId="77777777" w:rsidR="00CC5769" w:rsidRPr="00CC5769" w:rsidRDefault="003A2C20" w:rsidP="00CC5769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C5769">
        <w:rPr>
          <w:rFonts w:asciiTheme="minorHAnsi" w:hAnsiTheme="minorHAnsi" w:cstheme="minorHAnsi"/>
          <w:sz w:val="24"/>
          <w:szCs w:val="24"/>
        </w:rPr>
        <w:t xml:space="preserve">Administrator wyznaczył </w:t>
      </w:r>
      <w:r w:rsidRPr="00CC5769">
        <w:rPr>
          <w:rFonts w:asciiTheme="minorHAnsi" w:hAnsiTheme="minorHAnsi" w:cstheme="minorHAnsi"/>
          <w:b/>
          <w:bCs/>
          <w:sz w:val="24"/>
          <w:szCs w:val="24"/>
        </w:rPr>
        <w:t>Inspektora Ochrony Danych</w:t>
      </w:r>
      <w:r w:rsidRPr="00CC5769">
        <w:rPr>
          <w:rFonts w:asciiTheme="minorHAnsi" w:hAnsiTheme="minorHAnsi" w:cstheme="minorHAnsi"/>
          <w:sz w:val="24"/>
          <w:szCs w:val="24"/>
        </w:rPr>
        <w:t xml:space="preserve"> – </w:t>
      </w:r>
      <w:r w:rsidRPr="00CC5769">
        <w:rPr>
          <w:rFonts w:asciiTheme="minorHAnsi" w:hAnsiTheme="minorHAnsi" w:cstheme="minorHAnsi"/>
          <w:b/>
          <w:bCs/>
          <w:sz w:val="24"/>
          <w:szCs w:val="24"/>
        </w:rPr>
        <w:t>Rafała Andrzejewskiego</w:t>
      </w:r>
      <w:r w:rsidRPr="00CC5769">
        <w:rPr>
          <w:rFonts w:asciiTheme="minorHAnsi" w:hAnsiTheme="minorHAnsi" w:cstheme="minorHAnsi"/>
          <w:sz w:val="24"/>
          <w:szCs w:val="24"/>
        </w:rPr>
        <w:t>. Z Inspektorem Ochrony Danych</w:t>
      </w:r>
      <w:r w:rsidRPr="00CC576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C5769">
        <w:rPr>
          <w:rFonts w:asciiTheme="minorHAnsi" w:hAnsiTheme="minorHAnsi" w:cstheme="minorHAnsi"/>
          <w:sz w:val="24"/>
          <w:szCs w:val="24"/>
        </w:rPr>
        <w:t>można kontaktować się pod adresem</w:t>
      </w:r>
      <w:r w:rsidRPr="00CC576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C5769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6" w:history="1">
        <w:r w:rsidRPr="00CC5769">
          <w:rPr>
            <w:rStyle w:val="Hipercze"/>
            <w:rFonts w:asciiTheme="minorHAnsi" w:hAnsiTheme="minorHAnsi" w:cstheme="minorHAnsi"/>
            <w:b/>
            <w:bCs/>
            <w:sz w:val="24"/>
            <w:szCs w:val="24"/>
          </w:rPr>
          <w:t>iod.r.andrzejewski@szkoleniaprawnicze.com.pl</w:t>
        </w:r>
      </w:hyperlink>
      <w:r w:rsidRPr="00CC5769">
        <w:rPr>
          <w:rFonts w:asciiTheme="minorHAnsi" w:hAnsiTheme="minorHAnsi" w:cstheme="minorHAnsi"/>
          <w:sz w:val="24"/>
          <w:szCs w:val="24"/>
        </w:rPr>
        <w:t xml:space="preserve"> oraz </w:t>
      </w:r>
      <w:r w:rsidRPr="00CC5769">
        <w:rPr>
          <w:rFonts w:asciiTheme="minorHAnsi" w:hAnsiTheme="minorHAnsi" w:cstheme="minorHAnsi"/>
          <w:bCs/>
          <w:sz w:val="24"/>
          <w:szCs w:val="24"/>
        </w:rPr>
        <w:t xml:space="preserve">nr telefonu </w:t>
      </w:r>
      <w:r w:rsidRPr="00CC5769">
        <w:rPr>
          <w:rFonts w:asciiTheme="minorHAnsi" w:hAnsiTheme="minorHAnsi" w:cstheme="minorHAnsi"/>
          <w:b/>
          <w:sz w:val="24"/>
          <w:szCs w:val="24"/>
        </w:rPr>
        <w:t>504 976</w:t>
      </w:r>
      <w:r w:rsidR="00CC5769" w:rsidRPr="00CC5769">
        <w:rPr>
          <w:rFonts w:asciiTheme="minorHAnsi" w:hAnsiTheme="minorHAnsi" w:cstheme="minorHAnsi"/>
          <w:b/>
          <w:sz w:val="24"/>
          <w:szCs w:val="24"/>
        </w:rPr>
        <w:t> </w:t>
      </w:r>
      <w:r w:rsidRPr="00CC5769">
        <w:rPr>
          <w:rFonts w:asciiTheme="minorHAnsi" w:hAnsiTheme="minorHAnsi" w:cstheme="minorHAnsi"/>
          <w:b/>
          <w:sz w:val="24"/>
          <w:szCs w:val="24"/>
        </w:rPr>
        <w:t>690</w:t>
      </w:r>
      <w:r w:rsidRPr="00CC5769">
        <w:rPr>
          <w:rFonts w:asciiTheme="minorHAnsi" w:hAnsiTheme="minorHAnsi" w:cstheme="minorHAnsi"/>
          <w:bCs/>
          <w:sz w:val="24"/>
          <w:szCs w:val="24"/>
        </w:rPr>
        <w:t>.</w:t>
      </w:r>
    </w:p>
    <w:p w14:paraId="7B23F525" w14:textId="38E77E9B" w:rsidR="00975B82" w:rsidRPr="00CC5769" w:rsidRDefault="00975B82" w:rsidP="00CC5769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C5769">
        <w:rPr>
          <w:rFonts w:asciiTheme="minorHAnsi" w:hAnsiTheme="minorHAnsi" w:cstheme="minorHAnsi"/>
          <w:sz w:val="24"/>
          <w:szCs w:val="24"/>
        </w:rPr>
        <w:t>Pani/Pana dane osobowe przetwarzane będą w celu realizacja obowiązków lub uprawnień gminy wynikających z przepisów prawa oraz</w:t>
      </w:r>
      <w:r w:rsidRPr="00CC57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CC5769">
        <w:rPr>
          <w:rFonts w:asciiTheme="minorHAnsi" w:hAnsiTheme="minorHAnsi" w:cstheme="minorHAnsi"/>
          <w:sz w:val="24"/>
          <w:szCs w:val="24"/>
        </w:rPr>
        <w:t>wykonania określonych prawem zadań realizowanych dla dobra publicznego, a w szczególności:</w:t>
      </w:r>
    </w:p>
    <w:p w14:paraId="2D8094E3" w14:textId="77777777" w:rsidR="00975B82" w:rsidRPr="00CC5769" w:rsidRDefault="00975B82" w:rsidP="00CC5769">
      <w:pPr>
        <w:pStyle w:val="Default"/>
        <w:numPr>
          <w:ilvl w:val="1"/>
          <w:numId w:val="7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>spraw publicznych o znaczeniu lokalnym, niezastrzeżone ustawami na rzecz innych podmiotów,</w:t>
      </w:r>
    </w:p>
    <w:p w14:paraId="38DC9977" w14:textId="77777777" w:rsidR="00975B82" w:rsidRPr="00CC5769" w:rsidRDefault="00975B82" w:rsidP="00CC5769">
      <w:pPr>
        <w:pStyle w:val="Default"/>
        <w:numPr>
          <w:ilvl w:val="1"/>
          <w:numId w:val="7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 xml:space="preserve">zaspokajanie zbiorowych potrzeb wspólnoty, w szczególności obejmujące sprawy: </w:t>
      </w:r>
    </w:p>
    <w:p w14:paraId="01F82B46" w14:textId="77777777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 xml:space="preserve">ładu przestrzennego, gospodarki nieruchomościami, ochrony środowiska i przyrody oraz gospodarki wodnej; </w:t>
      </w:r>
    </w:p>
    <w:p w14:paraId="28A0C305" w14:textId="77777777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 xml:space="preserve">gminnych dróg, ulic, mostów, placów oraz organizacji ruchu drogowego; </w:t>
      </w:r>
    </w:p>
    <w:p w14:paraId="3A665F33" w14:textId="31B6D04B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 xml:space="preserve">wodociągów i zaopatrzenia w wodę, kanalizacji, usuwania i oczyszczania ścieków komunalnych, utrzymania czystości i porządku oraz urządzeń sanitarnych, wysypisk i unieszkodliwiania odpadów komunalnych, zaopatrzenia w energię elektryczną i cieplną oraz gaz; </w:t>
      </w:r>
    </w:p>
    <w:p w14:paraId="045F03D8" w14:textId="77777777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 xml:space="preserve">działalności w zakresie telekomunikacji; </w:t>
      </w:r>
    </w:p>
    <w:p w14:paraId="4C23208D" w14:textId="77777777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 xml:space="preserve">lokalnego transportu zbiorowego; </w:t>
      </w:r>
    </w:p>
    <w:p w14:paraId="7AA4AC11" w14:textId="77777777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 xml:space="preserve">ochrony zdrowia; </w:t>
      </w:r>
    </w:p>
    <w:p w14:paraId="1A6A0921" w14:textId="77777777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 xml:space="preserve">pomocy społecznej, w tym ośrodków i zakładów opiekuńczych; </w:t>
      </w:r>
    </w:p>
    <w:p w14:paraId="70ED01B0" w14:textId="77777777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 xml:space="preserve">wspierania rodziny i systemu pieczy zastępczej; </w:t>
      </w:r>
    </w:p>
    <w:p w14:paraId="4F66C0D0" w14:textId="77777777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 xml:space="preserve">gminnego budownictwa mieszkaniowego; </w:t>
      </w:r>
    </w:p>
    <w:p w14:paraId="33FFB96A" w14:textId="77777777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 xml:space="preserve">edukacji publicznej; </w:t>
      </w:r>
    </w:p>
    <w:p w14:paraId="7478E6C7" w14:textId="77777777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>kultury, w tym bibliotek gminnych i innych instytucji kultury oraz ochrony zabytków i opieki nad zabytkami</w:t>
      </w:r>
    </w:p>
    <w:p w14:paraId="5D3A673D" w14:textId="77777777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 xml:space="preserve">kultury fizycznej i turystyki, w tym terenów rekreacyjnych i urządzeń sportowych; </w:t>
      </w:r>
    </w:p>
    <w:p w14:paraId="24976E3F" w14:textId="77777777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 xml:space="preserve">targowisk i hal targowych; </w:t>
      </w:r>
    </w:p>
    <w:p w14:paraId="606D2D9E" w14:textId="77777777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 xml:space="preserve">zieleni gminnej i zadrzewień; </w:t>
      </w:r>
    </w:p>
    <w:p w14:paraId="577BF238" w14:textId="77777777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 xml:space="preserve">cmentarzy gminnych; </w:t>
      </w:r>
    </w:p>
    <w:p w14:paraId="490836CB" w14:textId="5D68EAEB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 xml:space="preserve">porządku publicznego i bezpieczeństwa obywateli oraz ochrony przeciwpożarowej i przeciwpowodziowej, w tym wyposażenia </w:t>
      </w:r>
      <w:r w:rsidRPr="00CC5769">
        <w:rPr>
          <w:rFonts w:asciiTheme="minorHAnsi" w:hAnsiTheme="minorHAnsi" w:cstheme="minorHAnsi"/>
        </w:rPr>
        <w:br/>
      </w:r>
      <w:r w:rsidRPr="00CC5769">
        <w:rPr>
          <w:rFonts w:asciiTheme="minorHAnsi" w:hAnsiTheme="minorHAnsi" w:cstheme="minorHAnsi"/>
        </w:rPr>
        <w:t xml:space="preserve">i utrzymania gminnego magazynu przeciwpowodziowego; </w:t>
      </w:r>
    </w:p>
    <w:p w14:paraId="5B2AEB87" w14:textId="77777777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 xml:space="preserve">utrzymania gminnych obiektów i urządzeń użyteczności publicznej oraz obiektów administracyjnych; </w:t>
      </w:r>
    </w:p>
    <w:p w14:paraId="189A7575" w14:textId="3379A984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 xml:space="preserve">polityki prorodzinnej, w tym zapewnienia kobietom w ciąży opieki socjalnej, medycznej i prawnej; </w:t>
      </w:r>
    </w:p>
    <w:p w14:paraId="7898D40E" w14:textId="08F56A24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 xml:space="preserve">wspierania i upowszechniania idei samorządowej, w tym tworzenia warunków do działania i rozwoju jednostek pomocniczych </w:t>
      </w:r>
      <w:r w:rsidRPr="00CC5769">
        <w:rPr>
          <w:rFonts w:asciiTheme="minorHAnsi" w:hAnsiTheme="minorHAnsi" w:cstheme="minorHAnsi"/>
        </w:rPr>
        <w:br/>
      </w:r>
      <w:r w:rsidRPr="00CC5769">
        <w:rPr>
          <w:rFonts w:asciiTheme="minorHAnsi" w:hAnsiTheme="minorHAnsi" w:cstheme="minorHAnsi"/>
        </w:rPr>
        <w:t xml:space="preserve">i wdrażania programów pobudzania aktywności obywatelskiej; </w:t>
      </w:r>
    </w:p>
    <w:p w14:paraId="1A0C1307" w14:textId="77777777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 xml:space="preserve">promocji gminy; </w:t>
      </w:r>
    </w:p>
    <w:p w14:paraId="5C42A36C" w14:textId="0171E1F0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 xml:space="preserve">współpracy i działalności na rzecz organizacji pozarządowych oraz podmiotów wymienionych w art. 3 ust. 3 ustawy z dnia 24 kwietnia 2003 r. o działalności pożytku publicznego i o wolontariacie (Dz.U.2023.571 </w:t>
      </w:r>
      <w:proofErr w:type="spellStart"/>
      <w:r w:rsidRPr="00CC5769">
        <w:rPr>
          <w:rFonts w:asciiTheme="minorHAnsi" w:hAnsiTheme="minorHAnsi" w:cstheme="minorHAnsi"/>
        </w:rPr>
        <w:t>t.j</w:t>
      </w:r>
      <w:proofErr w:type="spellEnd"/>
      <w:r w:rsidRPr="00CC5769">
        <w:rPr>
          <w:rFonts w:asciiTheme="minorHAnsi" w:hAnsiTheme="minorHAnsi" w:cstheme="minorHAnsi"/>
        </w:rPr>
        <w:t xml:space="preserve">. z dnia 2023.03.27 z </w:t>
      </w:r>
      <w:proofErr w:type="spellStart"/>
      <w:r w:rsidRPr="00CC5769">
        <w:rPr>
          <w:rFonts w:asciiTheme="minorHAnsi" w:hAnsiTheme="minorHAnsi" w:cstheme="minorHAnsi"/>
        </w:rPr>
        <w:t>póżn</w:t>
      </w:r>
      <w:proofErr w:type="spellEnd"/>
      <w:r w:rsidRPr="00CC5769">
        <w:rPr>
          <w:rFonts w:asciiTheme="minorHAnsi" w:hAnsiTheme="minorHAnsi" w:cstheme="minorHAnsi"/>
        </w:rPr>
        <w:t xml:space="preserve">. zm.); </w:t>
      </w:r>
    </w:p>
    <w:p w14:paraId="038442B3" w14:textId="77777777" w:rsidR="00975B82" w:rsidRPr="00CC5769" w:rsidRDefault="00975B82" w:rsidP="00CC5769">
      <w:pPr>
        <w:pStyle w:val="Default"/>
        <w:numPr>
          <w:ilvl w:val="2"/>
          <w:numId w:val="2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>współpracy ze społecznościami lokalnymi i regionalnymi innych państw;</w:t>
      </w:r>
    </w:p>
    <w:p w14:paraId="03FF860D" w14:textId="77777777" w:rsidR="00975B82" w:rsidRPr="00CC5769" w:rsidRDefault="00975B82" w:rsidP="00CC5769">
      <w:pPr>
        <w:pStyle w:val="Defaul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>innych spraw publicznych ustawowo przekazanych;</w:t>
      </w:r>
    </w:p>
    <w:p w14:paraId="7CC65CF6" w14:textId="77777777" w:rsidR="00975B82" w:rsidRPr="00CC5769" w:rsidRDefault="00975B82" w:rsidP="00CC5769">
      <w:pPr>
        <w:pStyle w:val="Defaul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>zadań zleconych z zakresu administracji rządowej na podstawie ustawy oraz porozumień;</w:t>
      </w:r>
    </w:p>
    <w:p w14:paraId="60E94B11" w14:textId="77777777" w:rsidR="00975B82" w:rsidRPr="00CC5769" w:rsidRDefault="00975B82" w:rsidP="00CC5769">
      <w:pPr>
        <w:pStyle w:val="Defaul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CC5769">
        <w:rPr>
          <w:rFonts w:asciiTheme="minorHAnsi" w:hAnsiTheme="minorHAnsi" w:cstheme="minorHAnsi"/>
        </w:rPr>
        <w:t>zadań z zakresu właściwości powiatu oraz województwa na podstawie porozumień z tymi jednostkami.</w:t>
      </w:r>
    </w:p>
    <w:p w14:paraId="70F1B532" w14:textId="68E77D19" w:rsidR="00975B82" w:rsidRPr="00CC5769" w:rsidRDefault="00975B82" w:rsidP="00CC5769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CC5769">
        <w:rPr>
          <w:rFonts w:asciiTheme="minorHAnsi" w:hAnsiTheme="minorHAnsi" w:cstheme="minorHAnsi"/>
          <w:sz w:val="24"/>
          <w:szCs w:val="24"/>
        </w:rPr>
        <w:t xml:space="preserve">Podstawą przetwarzania Pani/Pana danych osobowych jest art. 6 ust. 1 lit. a, b, c, d, e oraz art. 9 ust. 2 lit. a, b, c, g, i, j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</w:t>
      </w:r>
      <w:r w:rsidR="00E47F53" w:rsidRPr="00CC5769">
        <w:rPr>
          <w:rFonts w:asciiTheme="minorHAnsi" w:hAnsiTheme="minorHAnsi" w:cstheme="minorHAnsi"/>
          <w:sz w:val="24"/>
          <w:szCs w:val="24"/>
        </w:rPr>
        <w:br/>
      </w:r>
      <w:r w:rsidRPr="00CC5769">
        <w:rPr>
          <w:rFonts w:asciiTheme="minorHAnsi" w:hAnsiTheme="minorHAnsi" w:cstheme="minorHAnsi"/>
          <w:sz w:val="24"/>
          <w:szCs w:val="24"/>
        </w:rPr>
        <w:t>27 kwietnia 2016 r. (</w:t>
      </w:r>
      <w:proofErr w:type="spellStart"/>
      <w:r w:rsidRPr="00CC5769">
        <w:rPr>
          <w:rFonts w:asciiTheme="minorHAnsi" w:hAnsiTheme="minorHAnsi" w:cstheme="minorHAnsi"/>
          <w:sz w:val="24"/>
          <w:szCs w:val="24"/>
        </w:rPr>
        <w:t>Dz.Urz.UE.L</w:t>
      </w:r>
      <w:proofErr w:type="spellEnd"/>
      <w:r w:rsidRPr="00CC5769">
        <w:rPr>
          <w:rFonts w:asciiTheme="minorHAnsi" w:hAnsiTheme="minorHAnsi" w:cstheme="minorHAnsi"/>
          <w:sz w:val="24"/>
          <w:szCs w:val="24"/>
        </w:rPr>
        <w:t xml:space="preserve"> Nr 119, str. 1) (dalej zwane RODO) oraz inne akty prawne, w szczególności Ustawa z dnia 8 marca 1990 r</w:t>
      </w:r>
      <w:r w:rsidR="00CC5769">
        <w:rPr>
          <w:rFonts w:asciiTheme="minorHAnsi" w:hAnsiTheme="minorHAnsi" w:cstheme="minorHAnsi"/>
          <w:sz w:val="24"/>
          <w:szCs w:val="24"/>
        </w:rPr>
        <w:t>.</w:t>
      </w:r>
      <w:r w:rsidRPr="00CC5769">
        <w:rPr>
          <w:rFonts w:asciiTheme="minorHAnsi" w:hAnsiTheme="minorHAnsi" w:cstheme="minorHAnsi"/>
          <w:sz w:val="24"/>
          <w:szCs w:val="24"/>
        </w:rPr>
        <w:t xml:space="preserve"> </w:t>
      </w:r>
      <w:r w:rsidR="00E47F53" w:rsidRPr="00CC5769">
        <w:rPr>
          <w:rFonts w:asciiTheme="minorHAnsi" w:hAnsiTheme="minorHAnsi" w:cstheme="minorHAnsi"/>
          <w:sz w:val="24"/>
          <w:szCs w:val="24"/>
        </w:rPr>
        <w:br/>
      </w:r>
      <w:r w:rsidRPr="00CC5769">
        <w:rPr>
          <w:rFonts w:asciiTheme="minorHAnsi" w:hAnsiTheme="minorHAnsi" w:cstheme="minorHAnsi"/>
          <w:sz w:val="24"/>
          <w:szCs w:val="24"/>
        </w:rPr>
        <w:t xml:space="preserve">o samorządzie gminnym (Dz.U.2023.40 </w:t>
      </w:r>
      <w:proofErr w:type="spellStart"/>
      <w:r w:rsidRPr="00CC5769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CC5769">
        <w:rPr>
          <w:rFonts w:asciiTheme="minorHAnsi" w:hAnsiTheme="minorHAnsi" w:cstheme="minorHAnsi"/>
          <w:sz w:val="24"/>
          <w:szCs w:val="24"/>
        </w:rPr>
        <w:t>. z dnia 2023.01.05 z późn. zm.) wraz z rozporządzeniami wykonawczymi.</w:t>
      </w:r>
    </w:p>
    <w:p w14:paraId="03C14032" w14:textId="77777777" w:rsidR="00975B82" w:rsidRPr="00CC5769" w:rsidRDefault="00975B82" w:rsidP="00CC5769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CC5769">
        <w:rPr>
          <w:rFonts w:asciiTheme="minorHAnsi" w:hAnsiTheme="minorHAnsi" w:cstheme="minorHAnsi"/>
          <w:sz w:val="24"/>
          <w:szCs w:val="24"/>
        </w:rPr>
        <w:t xml:space="preserve">Pani/Pana dane osobowe mogą być przekazywane odbiorcom danych np. z którymi Administrator zawarł umowy powierzenia przetwarzania danych osobowych, w szczególności w zakresie obsługi informatycznej, prawnej, księgowej, ochrony osób i mienia lub ochrony danych osobowych. Dane mogą być przekazywane uprawnionym organom publicznym, na podstawie odpowiednich przepisów prawa. </w:t>
      </w:r>
    </w:p>
    <w:p w14:paraId="27C8698D" w14:textId="464625EE" w:rsidR="00975B82" w:rsidRPr="00CC5769" w:rsidRDefault="00975B82" w:rsidP="00CC5769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CC5769">
        <w:rPr>
          <w:rFonts w:asciiTheme="minorHAnsi" w:hAnsiTheme="minorHAnsi" w:cstheme="minorHAnsi"/>
          <w:sz w:val="24"/>
          <w:szCs w:val="24"/>
        </w:rPr>
        <w:t xml:space="preserve">Podanie przez Panią/Pana danych osobowych wynika z przepisów prawa i jest niezbędne do realizacji zadań Administratora wynikających </w:t>
      </w:r>
      <w:r w:rsidR="00E47F53" w:rsidRPr="00CC5769">
        <w:rPr>
          <w:rFonts w:asciiTheme="minorHAnsi" w:hAnsiTheme="minorHAnsi" w:cstheme="minorHAnsi"/>
          <w:sz w:val="24"/>
          <w:szCs w:val="24"/>
        </w:rPr>
        <w:br/>
      </w:r>
      <w:r w:rsidRPr="00CC5769">
        <w:rPr>
          <w:rFonts w:asciiTheme="minorHAnsi" w:hAnsiTheme="minorHAnsi" w:cstheme="minorHAnsi"/>
          <w:sz w:val="24"/>
          <w:szCs w:val="24"/>
        </w:rPr>
        <w:t>z przepisów prawa. W przypadku niepodania tych danych, niemożliwa jest realizacja w/w celów. W pozostałym zakresie Pani/Pana dane osobowe mogą być przetwarzane na podstawie udzielonej przez Panią/Pana zgody lub na podstawie innych przesłanek dopuszczalności przetwarzania wskazanych w art. 6 i 9 RODO.</w:t>
      </w:r>
    </w:p>
    <w:p w14:paraId="4E860037" w14:textId="77777777" w:rsidR="00975B82" w:rsidRPr="00CC5769" w:rsidRDefault="00975B82" w:rsidP="00CC5769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CC5769">
        <w:rPr>
          <w:rFonts w:asciiTheme="minorHAnsi" w:hAnsiTheme="minorHAnsi" w:cstheme="minorHAnsi"/>
          <w:sz w:val="24"/>
          <w:szCs w:val="24"/>
        </w:rPr>
        <w:t>Posiada Pani/Pan prawo do:</w:t>
      </w:r>
    </w:p>
    <w:p w14:paraId="05C32E74" w14:textId="77777777" w:rsidR="00975B82" w:rsidRPr="00CC5769" w:rsidRDefault="00975B82" w:rsidP="00CC5769">
      <w:pPr>
        <w:numPr>
          <w:ilvl w:val="0"/>
          <w:numId w:val="8"/>
        </w:numPr>
        <w:spacing w:after="0" w:line="276" w:lineRule="auto"/>
        <w:ind w:left="709"/>
        <w:jc w:val="both"/>
        <w:rPr>
          <w:rFonts w:cstheme="minorHAnsi"/>
          <w:bCs/>
          <w:sz w:val="24"/>
          <w:szCs w:val="24"/>
        </w:rPr>
      </w:pPr>
      <w:bookmarkStart w:id="1" w:name="_Hlk14283109"/>
      <w:r w:rsidRPr="00CC5769">
        <w:rPr>
          <w:rFonts w:cstheme="minorHAnsi"/>
          <w:bCs/>
          <w:sz w:val="24"/>
          <w:szCs w:val="24"/>
        </w:rPr>
        <w:t>na podstawie art. 15 RODO prawo dostępu do danych osobowych Pani/Pana dotyczących, w tym prawo do uzyskania kopii danych;</w:t>
      </w:r>
    </w:p>
    <w:p w14:paraId="2BD9BDE8" w14:textId="77777777" w:rsidR="00975B82" w:rsidRPr="00CC5769" w:rsidRDefault="00975B82" w:rsidP="00CC5769">
      <w:pPr>
        <w:numPr>
          <w:ilvl w:val="0"/>
          <w:numId w:val="8"/>
        </w:numPr>
        <w:spacing w:after="0" w:line="276" w:lineRule="auto"/>
        <w:ind w:left="709"/>
        <w:jc w:val="both"/>
        <w:rPr>
          <w:rFonts w:cstheme="minorHAnsi"/>
          <w:bCs/>
          <w:sz w:val="24"/>
          <w:szCs w:val="24"/>
        </w:rPr>
      </w:pPr>
      <w:r w:rsidRPr="00CC5769">
        <w:rPr>
          <w:rFonts w:cstheme="minorHAnsi"/>
          <w:bCs/>
          <w:sz w:val="24"/>
          <w:szCs w:val="24"/>
        </w:rPr>
        <w:t>na podstawie art. 16 RODO prawo do żądania sprostowania (poprawienia) danych osobowych;</w:t>
      </w:r>
    </w:p>
    <w:p w14:paraId="5B5735BC" w14:textId="49F5922A" w:rsidR="00975B82" w:rsidRPr="00CC5769" w:rsidRDefault="00975B82" w:rsidP="00CC5769">
      <w:pPr>
        <w:numPr>
          <w:ilvl w:val="0"/>
          <w:numId w:val="8"/>
        </w:numPr>
        <w:spacing w:after="0" w:line="276" w:lineRule="auto"/>
        <w:ind w:left="709"/>
        <w:jc w:val="both"/>
        <w:rPr>
          <w:rFonts w:cstheme="minorHAnsi"/>
          <w:bCs/>
          <w:sz w:val="24"/>
          <w:szCs w:val="24"/>
        </w:rPr>
      </w:pPr>
      <w:r w:rsidRPr="00CC5769">
        <w:rPr>
          <w:rFonts w:cstheme="minorHAnsi"/>
          <w:bCs/>
          <w:sz w:val="24"/>
          <w:szCs w:val="24"/>
        </w:rPr>
        <w:t xml:space="preserve">prawo do usunięcia danych – przysługuje w ramach przesłanek i na warunkach określonych w art. 17 RODO, </w:t>
      </w:r>
    </w:p>
    <w:p w14:paraId="3BB55FF0" w14:textId="6CF5253E" w:rsidR="00975B82" w:rsidRPr="00CC5769" w:rsidRDefault="00975B82" w:rsidP="00CC5769">
      <w:pPr>
        <w:numPr>
          <w:ilvl w:val="0"/>
          <w:numId w:val="8"/>
        </w:numPr>
        <w:spacing w:after="0" w:line="276" w:lineRule="auto"/>
        <w:ind w:left="709"/>
        <w:jc w:val="both"/>
        <w:rPr>
          <w:rFonts w:cstheme="minorHAnsi"/>
          <w:bCs/>
          <w:sz w:val="24"/>
          <w:szCs w:val="24"/>
        </w:rPr>
      </w:pPr>
      <w:r w:rsidRPr="00CC5769">
        <w:rPr>
          <w:rFonts w:cstheme="minorHAnsi"/>
          <w:bCs/>
          <w:sz w:val="24"/>
          <w:szCs w:val="24"/>
        </w:rPr>
        <w:t>prawo ograniczenia przetwarzania – przysługuje w ramach przesłanek i na warunkach określonych w art. 18 RODO,</w:t>
      </w:r>
    </w:p>
    <w:p w14:paraId="382E5095" w14:textId="77777777" w:rsidR="00975B82" w:rsidRPr="00CC5769" w:rsidRDefault="00975B82" w:rsidP="00CC5769">
      <w:pPr>
        <w:numPr>
          <w:ilvl w:val="0"/>
          <w:numId w:val="8"/>
        </w:numPr>
        <w:spacing w:after="0" w:line="276" w:lineRule="auto"/>
        <w:ind w:left="709"/>
        <w:jc w:val="both"/>
        <w:rPr>
          <w:rFonts w:cstheme="minorHAnsi"/>
          <w:bCs/>
          <w:sz w:val="24"/>
          <w:szCs w:val="24"/>
        </w:rPr>
      </w:pPr>
      <w:r w:rsidRPr="00CC5769">
        <w:rPr>
          <w:rFonts w:cstheme="minorHAnsi"/>
          <w:bCs/>
          <w:sz w:val="24"/>
          <w:szCs w:val="24"/>
        </w:rPr>
        <w:t>prawo do przenoszenia danych osobowych – przysługuje w ramach przesłanek i na warunkach określonych w art. 20 RODO,</w:t>
      </w:r>
    </w:p>
    <w:p w14:paraId="63D62829" w14:textId="13A2A4BA" w:rsidR="00975B82" w:rsidRPr="00CC5769" w:rsidRDefault="00975B82" w:rsidP="00CC5769">
      <w:pPr>
        <w:numPr>
          <w:ilvl w:val="0"/>
          <w:numId w:val="8"/>
        </w:numPr>
        <w:spacing w:after="0" w:line="276" w:lineRule="auto"/>
        <w:ind w:left="709"/>
        <w:jc w:val="both"/>
        <w:rPr>
          <w:rFonts w:cstheme="minorHAnsi"/>
          <w:bCs/>
          <w:sz w:val="24"/>
          <w:szCs w:val="24"/>
        </w:rPr>
      </w:pPr>
      <w:r w:rsidRPr="00CC5769">
        <w:rPr>
          <w:rFonts w:cstheme="minorHAnsi"/>
          <w:bCs/>
          <w:sz w:val="24"/>
          <w:szCs w:val="24"/>
        </w:rPr>
        <w:t>prawo wniesienia sprzeciwu wobec przetwarzania – przysługuje w ramach przesłanek i na warunkach określonych w art. 21 RODO,</w:t>
      </w:r>
      <w:bookmarkStart w:id="2" w:name="_Hlk7376800"/>
    </w:p>
    <w:p w14:paraId="29CFAA67" w14:textId="77777777" w:rsidR="00975B82" w:rsidRPr="00CC5769" w:rsidRDefault="00975B82" w:rsidP="00CC5769">
      <w:pPr>
        <w:numPr>
          <w:ilvl w:val="0"/>
          <w:numId w:val="8"/>
        </w:numPr>
        <w:spacing w:after="0" w:line="276" w:lineRule="auto"/>
        <w:ind w:left="709"/>
        <w:jc w:val="both"/>
        <w:rPr>
          <w:rFonts w:cstheme="minorHAnsi"/>
          <w:bCs/>
          <w:sz w:val="24"/>
          <w:szCs w:val="24"/>
        </w:rPr>
      </w:pPr>
      <w:r w:rsidRPr="00CC5769">
        <w:rPr>
          <w:rFonts w:cstheme="minorHAnsi"/>
          <w:bCs/>
          <w:sz w:val="24"/>
          <w:szCs w:val="24"/>
        </w:rPr>
        <w:lastRenderedPageBreak/>
        <w:t xml:space="preserve">prawo wniesienia skargi do organu nadzorczego (Prezes Urzędu Ochrony Danych Osobowych), </w:t>
      </w:r>
    </w:p>
    <w:bookmarkEnd w:id="1"/>
    <w:p w14:paraId="1EC8EE69" w14:textId="77777777" w:rsidR="00975B82" w:rsidRPr="00CC5769" w:rsidRDefault="00975B82" w:rsidP="00CC5769">
      <w:pPr>
        <w:numPr>
          <w:ilvl w:val="0"/>
          <w:numId w:val="8"/>
        </w:numPr>
        <w:spacing w:after="0" w:line="276" w:lineRule="auto"/>
        <w:ind w:left="709"/>
        <w:jc w:val="both"/>
        <w:rPr>
          <w:rFonts w:cstheme="minorHAnsi"/>
          <w:bCs/>
          <w:sz w:val="24"/>
          <w:szCs w:val="24"/>
        </w:rPr>
      </w:pPr>
      <w:r w:rsidRPr="00CC5769">
        <w:rPr>
          <w:rFonts w:eastAsia="Times New Roman" w:cstheme="minorHAnsi"/>
          <w:sz w:val="24"/>
          <w:szCs w:val="24"/>
          <w:lang w:eastAsia="pl-PL"/>
        </w:rPr>
        <w:t>cofnięcia zgody na przetwarzanie danych osobowych (ale tylko w stosunku do danych osobowych które są przetwarzane na podstawie Pani/Pana zgody – 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</w:r>
    </w:p>
    <w:bookmarkEnd w:id="2"/>
    <w:p w14:paraId="1D6F0671" w14:textId="77777777" w:rsidR="00975B82" w:rsidRPr="00CC5769" w:rsidRDefault="00975B82" w:rsidP="00CC5769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C5769">
        <w:rPr>
          <w:rFonts w:asciiTheme="minorHAnsi" w:hAnsiTheme="minorHAnsi" w:cstheme="minorHAnsi"/>
          <w:sz w:val="24"/>
          <w:szCs w:val="24"/>
        </w:rPr>
        <w:t>Pani/Pana dane osobowe nie podlegają zautomatyzowanemu podejmowaniu decyzji, w tym profilowaniu.</w:t>
      </w:r>
    </w:p>
    <w:p w14:paraId="4756DDCA" w14:textId="77777777" w:rsidR="00975B82" w:rsidRPr="00CC5769" w:rsidRDefault="00975B82" w:rsidP="00CC5769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C5769">
        <w:rPr>
          <w:rFonts w:asciiTheme="minorHAnsi" w:hAnsiTheme="minorHAnsi" w:cstheme="minorHAnsi"/>
          <w:sz w:val="24"/>
          <w:szCs w:val="24"/>
        </w:rPr>
        <w:t>W przypadku wyczerpania przesłanek zawartych w przepisach art. 6 ust. 1 lit. a i art. 9 ust. 2 lit. a RODO, przysługuje Pani/Panu prawo do cofnięcia zgody w dowolnym momencie bez wpływu na zgodność z prawem przetwarzania, którego dokonano na podstawie zgody przed jej cofnięciem.</w:t>
      </w:r>
    </w:p>
    <w:p w14:paraId="6A8765D2" w14:textId="77777777" w:rsidR="00975B82" w:rsidRPr="00CC5769" w:rsidRDefault="00975B82" w:rsidP="00CC5769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C5769">
        <w:rPr>
          <w:rFonts w:asciiTheme="minorHAnsi" w:hAnsiTheme="minorHAnsi" w:cstheme="minorHAnsi"/>
          <w:sz w:val="24"/>
          <w:szCs w:val="24"/>
        </w:rPr>
        <w:t xml:space="preserve">Pani/Pana dane osobowe będą przechowywane przez okres wykonywania zadań, o których mowa w pkt 3 oraz przez wymagany w świetle obowiązującego prawa okres po zakończeniu ich wykonywania w celu ich archiwizowania oraz ewentualnego dochodzenia roszczeń a także </w:t>
      </w:r>
      <w:r w:rsidRPr="00CC5769">
        <w:rPr>
          <w:rFonts w:asciiTheme="minorHAnsi" w:hAnsiTheme="minorHAnsi" w:cstheme="minorHAnsi"/>
          <w:sz w:val="24"/>
          <w:szCs w:val="24"/>
        </w:rPr>
        <w:br/>
        <w:t>w interesie publicznym, do celów badań naukowych lub historycznych lub do celów statystycznych.</w:t>
      </w:r>
    </w:p>
    <w:p w14:paraId="675A2884" w14:textId="619627F2" w:rsidR="00975B82" w:rsidRPr="00CC5769" w:rsidRDefault="00975B82" w:rsidP="00CC5769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C5769">
        <w:rPr>
          <w:rFonts w:asciiTheme="minorHAnsi" w:hAnsiTheme="minorHAnsi" w:cstheme="minorHAnsi"/>
          <w:sz w:val="24"/>
          <w:szCs w:val="24"/>
        </w:rPr>
        <w:t xml:space="preserve">Pani/Pana dane osobowe mogą być przekazane do Państwa trzeciego lub organizacji międzynarodowej. Jeżeli doszłoby do w/w przekazania zastanie Pani/Pan poinformowany o stwierdzeniu lub braku stwierdzenia przez Komisję Europejską odpowiedniego stopnia ochrony. </w:t>
      </w:r>
    </w:p>
    <w:p w14:paraId="5BB031DD" w14:textId="77777777" w:rsidR="003A2C20" w:rsidRPr="00CC5769" w:rsidRDefault="003A2C20" w:rsidP="00CC5769">
      <w:pPr>
        <w:spacing w:after="0" w:line="276" w:lineRule="auto"/>
        <w:ind w:left="-426" w:right="-455"/>
        <w:jc w:val="both"/>
        <w:rPr>
          <w:rFonts w:cstheme="minorHAnsi"/>
          <w:sz w:val="24"/>
          <w:szCs w:val="24"/>
        </w:rPr>
      </w:pPr>
    </w:p>
    <w:p w14:paraId="674270BD" w14:textId="0C0C4B8E" w:rsidR="00E329A3" w:rsidRPr="00CC5769" w:rsidRDefault="00F16579" w:rsidP="00CC5769">
      <w:pPr>
        <w:spacing w:after="0" w:line="276" w:lineRule="auto"/>
        <w:ind w:left="9781"/>
        <w:rPr>
          <w:rFonts w:cstheme="minorHAnsi"/>
          <w:sz w:val="24"/>
          <w:szCs w:val="24"/>
        </w:rPr>
      </w:pPr>
      <w:r w:rsidRPr="00CC5769">
        <w:rPr>
          <w:rFonts w:cstheme="minorHAnsi"/>
          <w:sz w:val="24"/>
          <w:szCs w:val="24"/>
        </w:rPr>
        <w:t xml:space="preserve">    </w:t>
      </w:r>
    </w:p>
    <w:p w14:paraId="4EBB2E99" w14:textId="77777777" w:rsidR="00791162" w:rsidRPr="00CC5769" w:rsidRDefault="00791162" w:rsidP="00CC5769">
      <w:pPr>
        <w:spacing w:after="0" w:line="276" w:lineRule="auto"/>
        <w:ind w:left="9781"/>
        <w:rPr>
          <w:rFonts w:cstheme="minorHAnsi"/>
          <w:sz w:val="24"/>
          <w:szCs w:val="24"/>
        </w:rPr>
      </w:pPr>
    </w:p>
    <w:p w14:paraId="1AEE0497" w14:textId="47C5EEE4" w:rsidR="006D7E9D" w:rsidRPr="00CC5769" w:rsidRDefault="00791162" w:rsidP="00CC5769">
      <w:pPr>
        <w:spacing w:after="0" w:line="276" w:lineRule="auto"/>
        <w:ind w:left="9781" w:firstLine="131"/>
        <w:rPr>
          <w:rFonts w:cstheme="minorHAnsi"/>
          <w:sz w:val="24"/>
          <w:szCs w:val="24"/>
        </w:rPr>
      </w:pPr>
      <w:r w:rsidRPr="00CC5769">
        <w:rPr>
          <w:rFonts w:cstheme="minorHAnsi"/>
          <w:sz w:val="24"/>
          <w:szCs w:val="24"/>
        </w:rPr>
        <w:t xml:space="preserve"> </w:t>
      </w:r>
      <w:r w:rsidR="00F16579" w:rsidRPr="00CC5769">
        <w:rPr>
          <w:rFonts w:cstheme="minorHAnsi"/>
          <w:sz w:val="24"/>
          <w:szCs w:val="24"/>
        </w:rPr>
        <w:t>Wójt Gminy Jednorożec</w:t>
      </w:r>
    </w:p>
    <w:p w14:paraId="0F6A6E4F" w14:textId="77777777" w:rsidR="00791162" w:rsidRPr="00CC5769" w:rsidRDefault="00791162" w:rsidP="00CC5769">
      <w:pPr>
        <w:spacing w:after="0" w:line="276" w:lineRule="auto"/>
        <w:ind w:left="9781" w:firstLine="131"/>
        <w:rPr>
          <w:rFonts w:cstheme="minorHAnsi"/>
          <w:sz w:val="24"/>
          <w:szCs w:val="24"/>
        </w:rPr>
      </w:pPr>
    </w:p>
    <w:p w14:paraId="22981053" w14:textId="545399D9" w:rsidR="00F16579" w:rsidRPr="00CC5769" w:rsidRDefault="00F16579" w:rsidP="00CC5769">
      <w:pPr>
        <w:spacing w:after="0" w:line="276" w:lineRule="auto"/>
        <w:ind w:left="9781"/>
        <w:rPr>
          <w:rFonts w:cstheme="minorHAnsi"/>
          <w:sz w:val="24"/>
          <w:szCs w:val="24"/>
        </w:rPr>
      </w:pPr>
      <w:r w:rsidRPr="00CC5769">
        <w:rPr>
          <w:rFonts w:cstheme="minorHAnsi"/>
          <w:sz w:val="24"/>
          <w:szCs w:val="24"/>
        </w:rPr>
        <w:t>/-/ Krzysztof Andrzej Iwulski</w:t>
      </w:r>
    </w:p>
    <w:sectPr w:rsidR="00F16579" w:rsidRPr="00CC5769" w:rsidSect="002736E7">
      <w:pgSz w:w="16838" w:h="23811" w:code="8"/>
      <w:pgMar w:top="1417" w:right="1245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04982"/>
    <w:multiLevelType w:val="hybridMultilevel"/>
    <w:tmpl w:val="C9DA6768"/>
    <w:lvl w:ilvl="0" w:tplc="A11AF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B5BAE"/>
    <w:multiLevelType w:val="hybridMultilevel"/>
    <w:tmpl w:val="824C1A86"/>
    <w:lvl w:ilvl="0" w:tplc="A870479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61FDA"/>
    <w:multiLevelType w:val="hybridMultilevel"/>
    <w:tmpl w:val="5A62C0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977E9"/>
    <w:multiLevelType w:val="hybridMultilevel"/>
    <w:tmpl w:val="F0F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95858"/>
    <w:multiLevelType w:val="hybridMultilevel"/>
    <w:tmpl w:val="0492BF3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90F04"/>
    <w:multiLevelType w:val="hybridMultilevel"/>
    <w:tmpl w:val="96F0E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B64348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C4523"/>
    <w:multiLevelType w:val="hybridMultilevel"/>
    <w:tmpl w:val="6220E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E0576"/>
    <w:multiLevelType w:val="hybridMultilevel"/>
    <w:tmpl w:val="946EC916"/>
    <w:lvl w:ilvl="0" w:tplc="23B643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42805055">
    <w:abstractNumId w:val="6"/>
  </w:num>
  <w:num w:numId="2" w16cid:durableId="101844165">
    <w:abstractNumId w:val="3"/>
  </w:num>
  <w:num w:numId="3" w16cid:durableId="1790394097">
    <w:abstractNumId w:val="2"/>
  </w:num>
  <w:num w:numId="4" w16cid:durableId="1365208753">
    <w:abstractNumId w:val="1"/>
  </w:num>
  <w:num w:numId="5" w16cid:durableId="1091393305">
    <w:abstractNumId w:val="4"/>
  </w:num>
  <w:num w:numId="6" w16cid:durableId="1981492554">
    <w:abstractNumId w:val="0"/>
  </w:num>
  <w:num w:numId="7" w16cid:durableId="866404998">
    <w:abstractNumId w:val="5"/>
  </w:num>
  <w:num w:numId="8" w16cid:durableId="8397812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20"/>
    <w:rsid w:val="002736E7"/>
    <w:rsid w:val="00280B12"/>
    <w:rsid w:val="00355E52"/>
    <w:rsid w:val="003A2C20"/>
    <w:rsid w:val="003B30D7"/>
    <w:rsid w:val="0051396C"/>
    <w:rsid w:val="005149DC"/>
    <w:rsid w:val="006D7E9D"/>
    <w:rsid w:val="00791162"/>
    <w:rsid w:val="00960543"/>
    <w:rsid w:val="00975B82"/>
    <w:rsid w:val="00CC5769"/>
    <w:rsid w:val="00E329A3"/>
    <w:rsid w:val="00E47F53"/>
    <w:rsid w:val="00F1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04D6"/>
  <w15:chartTrackingRefBased/>
  <w15:docId w15:val="{8B84BCFC-76C8-430B-8E40-E56A123C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C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2C2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A2C2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A2C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3A2C20"/>
    <w:pPr>
      <w:suppressAutoHyphens/>
      <w:spacing w:after="0" w:line="240" w:lineRule="auto"/>
    </w:pPr>
    <w:rPr>
      <w:rFonts w:eastAsia="SimSun" w:cs="Calibri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r.andrzejewski@szkoleniaprawnicze.com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1033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6</cp:revision>
  <dcterms:created xsi:type="dcterms:W3CDTF">2024-02-16T14:08:00Z</dcterms:created>
  <dcterms:modified xsi:type="dcterms:W3CDTF">2024-02-16T14:26:00Z</dcterms:modified>
</cp:coreProperties>
</file>